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A2" w:rsidRPr="00D223A2" w:rsidRDefault="00D223A2">
      <w:pPr>
        <w:rPr>
          <w:b/>
          <w:sz w:val="28"/>
          <w:szCs w:val="28"/>
        </w:rPr>
      </w:pPr>
      <w:r w:rsidRPr="00D223A2">
        <w:rPr>
          <w:b/>
          <w:sz w:val="28"/>
          <w:szCs w:val="28"/>
        </w:rPr>
        <w:t>Storno podmie</w:t>
      </w:r>
      <w:bookmarkStart w:id="0" w:name="_GoBack"/>
      <w:bookmarkEnd w:id="0"/>
      <w:r w:rsidRPr="00D223A2">
        <w:rPr>
          <w:b/>
          <w:sz w:val="28"/>
          <w:szCs w:val="28"/>
        </w:rPr>
        <w:t xml:space="preserve">nky </w:t>
      </w:r>
    </w:p>
    <w:p w:rsidR="00D223A2" w:rsidRDefault="00D223A2">
      <w:r>
        <w:t>Zákazník má právo kedykoľvek pre začatím pobytu bez udania dôvodu odstúpiť od zmluvy. Odstúpenie od zmluvy/ storno rezervácie zákazník oznámi telefo</w:t>
      </w:r>
      <w:r>
        <w:t>nicky na čísle: +421 910 585 734</w:t>
      </w:r>
      <w:r>
        <w:t>, alebo</w:t>
      </w:r>
      <w:r>
        <w:t xml:space="preserve"> písomne mailom na: amstavba</w:t>
      </w:r>
      <w:r>
        <w:t xml:space="preserve">@gmail.com, pričom pri storne rezervácie sa zákazníkovi účtuje storno poplatok nasledovne: </w:t>
      </w:r>
    </w:p>
    <w:p w:rsidR="00D223A2" w:rsidRDefault="00D223A2">
      <w:r>
        <w:t xml:space="preserve">§ viac ako 30 (kalendárnych) dní pred príchodom do ubytovania je zrušenie ubytovania zákazníkom bez storno poplatku. </w:t>
      </w:r>
    </w:p>
    <w:p w:rsidR="00D223A2" w:rsidRDefault="00D223A2">
      <w:r>
        <w:t xml:space="preserve">§ 15 - 30 (kalendárnych) dní (vrátane) pred príchodom do ubytovania sa zákazníkovi účtuje storno poplatok 50% z uhradenej zálohy za ubytovanie. </w:t>
      </w:r>
    </w:p>
    <w:p w:rsidR="00D223A2" w:rsidRDefault="00D223A2">
      <w:r>
        <w:t>§ 14 (kalendárnych) dní (vrátane) pred príchodom do ubytovania, alebo ak sa zákazník nedostaví na ubytovanie alebo predčasne odíde sa zákazníkovi účtuje storno poplatok 100% z uhradenej zálohy za ubytovanie.</w:t>
      </w:r>
    </w:p>
    <w:p w:rsidR="00D223A2" w:rsidRDefault="00D223A2">
      <w:r>
        <w:t xml:space="preserve"> Poznámka: Pri počítaní dni od príchodu do ubytovania je prvý deň 1. kalendárnym dňom pred príchodom do ubytovania. V prípade ak by bol deň nástupu na ubytovanie 15. kalendárnym dňom mesiaci, storno poplatok vo výške 100% by sa účtoval od 1. kalendárneho dňa daného mesiaca (vrátane). Zákazník potvrdením objednávky (uhradením zálohy za ubytovanie) potvrdzuje, že si tieto storno podmienky riadne prečítal, rozumie im, súhlasí s nimi a v plnom rozsahu ich akceptuje. </w:t>
      </w:r>
    </w:p>
    <w:p w:rsidR="00A8496A" w:rsidRDefault="00D223A2">
      <w:r>
        <w:t>Storno podmienky sú platné od 01. januára 2026</w:t>
      </w:r>
    </w:p>
    <w:sectPr w:rsidR="00A84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A2"/>
    <w:rsid w:val="00A8496A"/>
    <w:rsid w:val="00D2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Amstavba</dc:creator>
  <cp:lastModifiedBy>Amstavba</cp:lastModifiedBy>
  <cp:revision>2</cp:revision>
  <dcterms:created xsi:type="dcterms:W3CDTF">2025-12-26T14:14:00Z</dcterms:created>
  <dcterms:modified xsi:type="dcterms:W3CDTF">2025-12-26T14:17:00Z</dcterms:modified>
</cp:coreProperties>
</file>