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7E8" w:rsidRPr="002147E8" w:rsidRDefault="002147E8" w:rsidP="002147E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000000"/>
          <w:spacing w:val="15"/>
          <w:sz w:val="36"/>
          <w:szCs w:val="36"/>
          <w:lang w:eastAsia="cs-CZ"/>
        </w:rPr>
      </w:pPr>
      <w:r w:rsidRPr="002147E8">
        <w:rPr>
          <w:rFonts w:ascii="Times New Roman" w:eastAsia="Times New Roman" w:hAnsi="Times New Roman" w:cs="Times New Roman"/>
          <w:b/>
          <w:bCs/>
          <w:caps/>
          <w:color w:val="000000"/>
          <w:spacing w:val="15"/>
          <w:sz w:val="36"/>
          <w:szCs w:val="36"/>
          <w:lang w:eastAsia="cs-CZ"/>
        </w:rPr>
        <w:t>STORNO POPLATKY:</w:t>
      </w:r>
    </w:p>
    <w:p w:rsidR="002147E8" w:rsidRPr="002147E8" w:rsidRDefault="002147E8" w:rsidP="002147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cs-CZ"/>
        </w:rPr>
      </w:pPr>
      <w:r w:rsidRPr="002147E8">
        <w:rPr>
          <w:rFonts w:ascii="Times New Roman" w:eastAsia="Times New Roman" w:hAnsi="Times New Roman" w:cs="Times New Roman"/>
          <w:color w:val="000000"/>
          <w:sz w:val="30"/>
          <w:szCs w:val="30"/>
          <w:lang w:eastAsia="cs-CZ"/>
        </w:rPr>
        <w:t>25% při zrušení pobytu více než 4 týdny předem</w:t>
      </w:r>
    </w:p>
    <w:p w:rsidR="002147E8" w:rsidRPr="002147E8" w:rsidRDefault="002147E8" w:rsidP="002147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cs-CZ"/>
        </w:rPr>
      </w:pPr>
      <w:r w:rsidRPr="002147E8">
        <w:rPr>
          <w:rFonts w:ascii="Times New Roman" w:eastAsia="Times New Roman" w:hAnsi="Times New Roman" w:cs="Times New Roman"/>
          <w:color w:val="000000"/>
          <w:sz w:val="30"/>
          <w:szCs w:val="30"/>
          <w:lang w:eastAsia="cs-CZ"/>
        </w:rPr>
        <w:t>50% při zrušení pobytu od 2 do 3 týdnů předem</w:t>
      </w:r>
    </w:p>
    <w:p w:rsidR="002147E8" w:rsidRPr="002147E8" w:rsidRDefault="002147E8" w:rsidP="002147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cs-CZ"/>
        </w:rPr>
      </w:pPr>
      <w:r w:rsidRPr="002147E8">
        <w:rPr>
          <w:rFonts w:ascii="Times New Roman" w:eastAsia="Times New Roman" w:hAnsi="Times New Roman" w:cs="Times New Roman"/>
          <w:color w:val="000000"/>
          <w:sz w:val="30"/>
          <w:szCs w:val="30"/>
          <w:lang w:eastAsia="cs-CZ"/>
        </w:rPr>
        <w:t>100% při zrušení pobytu méně než 2 týdny předem</w:t>
      </w:r>
    </w:p>
    <w:p w:rsidR="006D675C" w:rsidRDefault="006D675C" w:rsidP="002147E8">
      <w:bookmarkStart w:id="0" w:name="_GoBack"/>
      <w:bookmarkEnd w:id="0"/>
    </w:p>
    <w:sectPr w:rsidR="006D6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7E8"/>
    <w:rsid w:val="002147E8"/>
    <w:rsid w:val="006D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147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47E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147E8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14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147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47E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147E8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14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2019-04-10T15:23:00Z</dcterms:created>
  <dcterms:modified xsi:type="dcterms:W3CDTF">2019-04-10T15:24:00Z</dcterms:modified>
</cp:coreProperties>
</file>