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7F" w:rsidRPr="00265C7F" w:rsidRDefault="00265C7F" w:rsidP="00265C7F">
      <w:pPr>
        <w:jc w:val="center"/>
        <w:rPr>
          <w:b/>
        </w:rPr>
      </w:pPr>
      <w:proofErr w:type="spellStart"/>
      <w:r w:rsidRPr="00265C7F">
        <w:rPr>
          <w:b/>
        </w:rPr>
        <w:t>Stornopodmínky</w:t>
      </w:r>
      <w:proofErr w:type="spellEnd"/>
      <w:r w:rsidRPr="00265C7F">
        <w:rPr>
          <w:b/>
        </w:rPr>
        <w:t xml:space="preserve"> </w:t>
      </w:r>
      <w:proofErr w:type="spellStart"/>
      <w:r w:rsidRPr="00265C7F">
        <w:rPr>
          <w:b/>
        </w:rPr>
        <w:t>ubytovatele</w:t>
      </w:r>
      <w:proofErr w:type="spellEnd"/>
      <w:r w:rsidRPr="00265C7F">
        <w:rPr>
          <w:b/>
        </w:rPr>
        <w:t xml:space="preserve"> - Vila Vlasta </w:t>
      </w:r>
      <w:proofErr w:type="spellStart"/>
      <w:r w:rsidRPr="00265C7F">
        <w:rPr>
          <w:b/>
        </w:rPr>
        <w:t>Ratíškovice</w:t>
      </w:r>
      <w:proofErr w:type="spellEnd"/>
    </w:p>
    <w:p w:rsidR="00265C7F" w:rsidRDefault="00265C7F" w:rsidP="00265C7F">
      <w:bookmarkStart w:id="0" w:name="_GoBack"/>
      <w:bookmarkEnd w:id="0"/>
    </w:p>
    <w:p w:rsidR="00265C7F" w:rsidRDefault="00265C7F" w:rsidP="00265C7F">
      <w:r>
        <w:t xml:space="preserve">0 - 2 </w:t>
      </w:r>
      <w:proofErr w:type="spellStart"/>
      <w:r>
        <w:t>dnů</w:t>
      </w:r>
      <w:proofErr w:type="spellEnd"/>
      <w:r>
        <w:t xml:space="preserve"> do nástupu (100 %)</w:t>
      </w:r>
    </w:p>
    <w:p w:rsidR="00265C7F" w:rsidRDefault="00265C7F" w:rsidP="00265C7F"/>
    <w:p w:rsidR="00265C7F" w:rsidRDefault="00265C7F" w:rsidP="00265C7F">
      <w:r>
        <w:t xml:space="preserve">3 - 6 </w:t>
      </w:r>
      <w:proofErr w:type="spellStart"/>
      <w:r>
        <w:t>dnů</w:t>
      </w:r>
      <w:proofErr w:type="spellEnd"/>
      <w:r>
        <w:t xml:space="preserve"> do nástupu (80 %)</w:t>
      </w:r>
    </w:p>
    <w:p w:rsidR="00265C7F" w:rsidRDefault="00265C7F" w:rsidP="00265C7F"/>
    <w:p w:rsidR="00265C7F" w:rsidRDefault="00265C7F" w:rsidP="00265C7F">
      <w:r>
        <w:t xml:space="preserve">7 - 14 </w:t>
      </w:r>
      <w:proofErr w:type="spellStart"/>
      <w:r>
        <w:t>dnů</w:t>
      </w:r>
      <w:proofErr w:type="spellEnd"/>
      <w:r>
        <w:t xml:space="preserve"> do nástupu (50 %)</w:t>
      </w:r>
    </w:p>
    <w:p w:rsidR="00265C7F" w:rsidRDefault="00265C7F" w:rsidP="00265C7F"/>
    <w:p w:rsidR="00265C7F" w:rsidRDefault="00265C7F" w:rsidP="00265C7F">
      <w:r>
        <w:t xml:space="preserve">15 - 21 </w:t>
      </w:r>
      <w:proofErr w:type="spellStart"/>
      <w:r>
        <w:t>dnů</w:t>
      </w:r>
      <w:proofErr w:type="spellEnd"/>
      <w:r>
        <w:t xml:space="preserve"> do nástupu (30 %)</w:t>
      </w:r>
    </w:p>
    <w:p w:rsidR="00265C7F" w:rsidRDefault="00265C7F" w:rsidP="00265C7F"/>
    <w:p w:rsidR="00E2581E" w:rsidRDefault="00265C7F" w:rsidP="00265C7F">
      <w:r>
        <w:t xml:space="preserve">22 - 999 </w:t>
      </w:r>
      <w:proofErr w:type="spellStart"/>
      <w:r>
        <w:t>dnů</w:t>
      </w:r>
      <w:proofErr w:type="spellEnd"/>
      <w:r>
        <w:t xml:space="preserve"> do nástupu (0 %)</w:t>
      </w:r>
    </w:p>
    <w:sectPr w:rsidR="00E2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7F"/>
    <w:rsid w:val="00265C7F"/>
    <w:rsid w:val="00E2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47E30-E297-4701-9A98-594D7E51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2019-11-07T13:43:00Z</dcterms:created>
  <dcterms:modified xsi:type="dcterms:W3CDTF">2019-11-07T13:44:00Z</dcterms:modified>
</cp:coreProperties>
</file>