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71" w:rsidRDefault="00221071" w:rsidP="00221071">
      <w:pPr>
        <w:autoSpaceDE w:val="0"/>
        <w:autoSpaceDN w:val="0"/>
        <w:adjustRightInd w:val="0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noProof/>
          <w:color w:val="80808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2638425" cy="476250"/>
            <wp:effectExtent l="0" t="0" r="9525" b="0"/>
            <wp:wrapSquare wrapText="bothSides"/>
            <wp:docPr id="2" name="Obrázok 2" descr="info loga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 loga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071" w:rsidRPr="00FB6F6E" w:rsidRDefault="00221071" w:rsidP="00221071">
      <w:pPr>
        <w:autoSpaceDE w:val="0"/>
        <w:autoSpaceDN w:val="0"/>
        <w:adjustRightInd w:val="0"/>
        <w:ind w:left="708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      </w:t>
      </w:r>
      <w:r w:rsidRPr="00FB6F6E">
        <w:rPr>
          <w:rFonts w:ascii="Arial" w:hAnsi="Arial" w:cs="Arial"/>
          <w:color w:val="808080"/>
          <w:sz w:val="28"/>
          <w:szCs w:val="28"/>
        </w:rPr>
        <w:t>Adresa: Ul. Pri trati 21/A, Podunajské Biskupice, Bratislava, 821 06</w:t>
      </w:r>
    </w:p>
    <w:p w:rsidR="00221071" w:rsidRDefault="00221071"/>
    <w:p w:rsidR="00221071" w:rsidRPr="00E80E6C" w:rsidRDefault="00221071" w:rsidP="00221071">
      <w:pPr>
        <w:autoSpaceDE w:val="0"/>
        <w:autoSpaceDN w:val="0"/>
        <w:adjustRightInd w:val="0"/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E80E6C">
        <w:rPr>
          <w:rFonts w:ascii="Arial" w:hAnsi="Arial" w:cs="Arial"/>
          <w:sz w:val="28"/>
          <w:szCs w:val="28"/>
        </w:rPr>
        <w:t>Ubytovacie zariadenie ma mobilnú recepciu. Informujte sa, či máme voľne miesto a dohoníte</w:t>
      </w:r>
    </w:p>
    <w:p w:rsidR="00221071" w:rsidRDefault="00221071" w:rsidP="00221071">
      <w:pPr>
        <w:autoSpaceDE w:val="0"/>
        <w:autoSpaceDN w:val="0"/>
        <w:adjustRightInd w:val="0"/>
        <w:ind w:left="1134"/>
        <w:rPr>
          <w:rFonts w:ascii="Arial" w:hAnsi="Arial" w:cs="Arial"/>
          <w:sz w:val="32"/>
          <w:szCs w:val="32"/>
        </w:rPr>
      </w:pPr>
      <w:r w:rsidRPr="00E80E6C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E80E6C">
        <w:rPr>
          <w:rFonts w:ascii="Arial" w:hAnsi="Arial" w:cs="Arial"/>
          <w:sz w:val="28"/>
          <w:szCs w:val="28"/>
        </w:rPr>
        <w:t xml:space="preserve">  si čas obhliadky alebo ubytovanie na </w:t>
      </w:r>
      <w:proofErr w:type="spellStart"/>
      <w:r w:rsidRPr="00E80E6C">
        <w:rPr>
          <w:rFonts w:ascii="Arial" w:hAnsi="Arial" w:cs="Arial"/>
          <w:sz w:val="28"/>
          <w:szCs w:val="28"/>
        </w:rPr>
        <w:t>mob</w:t>
      </w:r>
      <w:proofErr w:type="spellEnd"/>
      <w:r w:rsidRPr="00E80E6C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Pr="009A1BDC">
        <w:rPr>
          <w:rFonts w:ascii="Arial" w:hAnsi="Arial" w:cs="Arial"/>
          <w:b/>
          <w:sz w:val="32"/>
          <w:szCs w:val="32"/>
        </w:rPr>
        <w:t>+421 915 717</w:t>
      </w:r>
      <w:r w:rsidR="00585D92">
        <w:rPr>
          <w:rFonts w:ascii="Arial" w:hAnsi="Arial" w:cs="Arial"/>
          <w:b/>
          <w:sz w:val="32"/>
          <w:szCs w:val="32"/>
        </w:rPr>
        <w:t> </w:t>
      </w:r>
      <w:r w:rsidRPr="009A1BDC">
        <w:rPr>
          <w:rFonts w:ascii="Arial" w:hAnsi="Arial" w:cs="Arial"/>
          <w:b/>
          <w:sz w:val="32"/>
          <w:szCs w:val="32"/>
        </w:rPr>
        <w:t>358</w:t>
      </w:r>
      <w:r w:rsidR="00585D92">
        <w:rPr>
          <w:rFonts w:ascii="Arial" w:hAnsi="Arial" w:cs="Arial"/>
          <w:b/>
          <w:sz w:val="32"/>
          <w:szCs w:val="32"/>
        </w:rPr>
        <w:t xml:space="preserve">  </w:t>
      </w:r>
      <w:r w:rsidR="00585D92" w:rsidRPr="00585D92">
        <w:rPr>
          <w:rFonts w:ascii="Arial" w:hAnsi="Arial" w:cs="Arial"/>
          <w:sz w:val="32"/>
          <w:szCs w:val="32"/>
        </w:rPr>
        <w:t>Šnajnar</w:t>
      </w:r>
      <w:r w:rsidR="00585D92">
        <w:rPr>
          <w:rFonts w:ascii="Arial" w:hAnsi="Arial" w:cs="Arial"/>
          <w:b/>
          <w:sz w:val="32"/>
          <w:szCs w:val="32"/>
        </w:rPr>
        <w:t>.</w:t>
      </w:r>
    </w:p>
    <w:p w:rsidR="00221071" w:rsidRDefault="00221071"/>
    <w:p w:rsidR="00221071" w:rsidRDefault="00221071"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8648700" cy="12573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na cen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71" w:rsidRDefault="00221071"/>
    <w:p w:rsidR="00221071" w:rsidRPr="00FB6F6E" w:rsidRDefault="00221071" w:rsidP="0022107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9A1BDC">
        <w:rPr>
          <w:rFonts w:ascii="Arial" w:hAnsi="Arial" w:cs="Arial"/>
          <w:sz w:val="32"/>
          <w:szCs w:val="32"/>
        </w:rPr>
        <w:t xml:space="preserve">Cenník                                   1 osoba na izbe                 </w:t>
      </w:r>
      <w:r>
        <w:rPr>
          <w:rFonts w:ascii="Arial" w:hAnsi="Arial" w:cs="Arial"/>
          <w:sz w:val="32"/>
          <w:szCs w:val="32"/>
        </w:rPr>
        <w:t xml:space="preserve">       2 osoby na izbe a viac</w:t>
      </w:r>
      <w:r>
        <w:rPr>
          <w:rFonts w:ascii="Arial" w:hAnsi="Arial" w:cs="Arial"/>
          <w:sz w:val="32"/>
          <w:szCs w:val="32"/>
        </w:rPr>
        <w:cr/>
        <w:t>.........................................................................................................................................................</w:t>
      </w:r>
    </w:p>
    <w:p w:rsidR="00D6108B" w:rsidRDefault="00D6108B" w:rsidP="0022107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221071" w:rsidRPr="0071607C" w:rsidRDefault="0071607C" w:rsidP="0022107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1607C">
        <w:rPr>
          <w:rFonts w:ascii="Arial" w:hAnsi="Arial" w:cs="Arial"/>
          <w:sz w:val="28"/>
          <w:szCs w:val="28"/>
        </w:rPr>
        <w:t xml:space="preserve">            </w:t>
      </w:r>
      <w:r w:rsidRPr="0071607C">
        <w:rPr>
          <w:rFonts w:ascii="Arial" w:hAnsi="Arial" w:cs="Arial"/>
          <w:color w:val="808080"/>
          <w:sz w:val="28"/>
          <w:szCs w:val="28"/>
        </w:rPr>
        <w:t>1 - 6 nocí</w:t>
      </w:r>
      <w:r w:rsidRPr="0071607C">
        <w:rPr>
          <w:rFonts w:ascii="Arial" w:hAnsi="Arial" w:cs="Arial"/>
          <w:sz w:val="28"/>
          <w:szCs w:val="28"/>
        </w:rPr>
        <w:t xml:space="preserve">                         28,20 € </w:t>
      </w:r>
      <w:r w:rsidRPr="0071607C">
        <w:rPr>
          <w:rFonts w:ascii="Arial" w:hAnsi="Arial" w:cs="Arial"/>
          <w:color w:val="808080"/>
          <w:sz w:val="28"/>
          <w:szCs w:val="28"/>
        </w:rPr>
        <w:t>( 26,86 € bez DPH)</w:t>
      </w:r>
      <w:r w:rsidRPr="0071607C">
        <w:rPr>
          <w:rFonts w:ascii="Arial" w:hAnsi="Arial" w:cs="Arial"/>
          <w:sz w:val="28"/>
          <w:szCs w:val="28"/>
        </w:rPr>
        <w:t xml:space="preserve">                  18,20 € </w:t>
      </w:r>
      <w:r w:rsidRPr="0071607C">
        <w:rPr>
          <w:rFonts w:ascii="Arial" w:hAnsi="Arial" w:cs="Arial"/>
          <w:color w:val="808080"/>
          <w:sz w:val="28"/>
          <w:szCs w:val="28"/>
        </w:rPr>
        <w:t>( 17,33 € bez DPH)</w:t>
      </w:r>
      <w:r w:rsidRPr="0071607C">
        <w:rPr>
          <w:rFonts w:ascii="Arial" w:hAnsi="Arial" w:cs="Arial"/>
          <w:sz w:val="28"/>
          <w:szCs w:val="28"/>
        </w:rPr>
        <w:cr/>
        <w:t xml:space="preserve">          </w:t>
      </w:r>
      <w:r w:rsidRPr="0071607C">
        <w:rPr>
          <w:rFonts w:ascii="Arial" w:hAnsi="Arial" w:cs="Arial"/>
          <w:color w:val="808080"/>
          <w:sz w:val="28"/>
          <w:szCs w:val="28"/>
        </w:rPr>
        <w:t>7 - 29 nocí</w:t>
      </w:r>
      <w:r w:rsidRPr="0071607C">
        <w:rPr>
          <w:rFonts w:ascii="Arial" w:hAnsi="Arial" w:cs="Arial"/>
          <w:sz w:val="28"/>
          <w:szCs w:val="28"/>
        </w:rPr>
        <w:t xml:space="preserve">                         18,20 € </w:t>
      </w:r>
      <w:r w:rsidRPr="0071607C">
        <w:rPr>
          <w:rFonts w:ascii="Arial" w:hAnsi="Arial" w:cs="Arial"/>
          <w:color w:val="808080"/>
          <w:sz w:val="28"/>
          <w:szCs w:val="28"/>
        </w:rPr>
        <w:t>( 17,33 € bez DPH)</w:t>
      </w:r>
      <w:r w:rsidRPr="0071607C">
        <w:rPr>
          <w:rFonts w:ascii="Arial" w:hAnsi="Arial" w:cs="Arial"/>
          <w:sz w:val="28"/>
          <w:szCs w:val="28"/>
        </w:rPr>
        <w:t xml:space="preserve">                  12,20 € </w:t>
      </w:r>
      <w:r w:rsidRPr="0071607C">
        <w:rPr>
          <w:rFonts w:ascii="Arial" w:hAnsi="Arial" w:cs="Arial"/>
          <w:color w:val="808080"/>
          <w:sz w:val="28"/>
          <w:szCs w:val="28"/>
        </w:rPr>
        <w:t>( 11,62 € bez DPH)</w:t>
      </w:r>
      <w:r w:rsidRPr="0071607C">
        <w:rPr>
          <w:rFonts w:ascii="Arial" w:hAnsi="Arial" w:cs="Arial"/>
          <w:sz w:val="28"/>
          <w:szCs w:val="28"/>
        </w:rPr>
        <w:cr/>
        <w:t xml:space="preserve">     </w:t>
      </w:r>
      <w:r w:rsidRPr="0071607C">
        <w:rPr>
          <w:rFonts w:ascii="Arial" w:hAnsi="Arial" w:cs="Arial"/>
          <w:color w:val="808080"/>
          <w:sz w:val="28"/>
          <w:szCs w:val="28"/>
        </w:rPr>
        <w:t>30 a viac nocí</w:t>
      </w:r>
      <w:r w:rsidRPr="0071607C">
        <w:rPr>
          <w:rFonts w:ascii="Arial" w:hAnsi="Arial" w:cs="Arial"/>
          <w:sz w:val="28"/>
          <w:szCs w:val="28"/>
        </w:rPr>
        <w:t xml:space="preserve">                         12,20 € </w:t>
      </w:r>
      <w:r w:rsidRPr="0071607C">
        <w:rPr>
          <w:rFonts w:ascii="Arial" w:hAnsi="Arial" w:cs="Arial"/>
          <w:color w:val="808080"/>
          <w:sz w:val="28"/>
          <w:szCs w:val="28"/>
        </w:rPr>
        <w:t>( 11,62 € bez DPH)</w:t>
      </w:r>
      <w:r w:rsidRPr="0071607C">
        <w:rPr>
          <w:rFonts w:ascii="Arial" w:hAnsi="Arial" w:cs="Arial"/>
          <w:sz w:val="28"/>
          <w:szCs w:val="28"/>
        </w:rPr>
        <w:t xml:space="preserve">                    8,20 € </w:t>
      </w:r>
      <w:r w:rsidRPr="0071607C">
        <w:rPr>
          <w:rFonts w:ascii="Arial" w:hAnsi="Arial" w:cs="Arial"/>
          <w:color w:val="808080"/>
          <w:sz w:val="28"/>
          <w:szCs w:val="28"/>
        </w:rPr>
        <w:t xml:space="preserve">(   7,81 € bez DPH) </w:t>
      </w:r>
      <w:r w:rsidR="00221071" w:rsidRPr="0071607C">
        <w:rPr>
          <w:rFonts w:ascii="Arial" w:hAnsi="Arial" w:cs="Arial"/>
          <w:sz w:val="28"/>
          <w:szCs w:val="28"/>
        </w:rPr>
        <w:cr/>
      </w:r>
      <w:bookmarkStart w:id="0" w:name="_GoBack"/>
      <w:bookmarkEnd w:id="0"/>
    </w:p>
    <w:p w:rsidR="00221071" w:rsidRPr="003F5549" w:rsidRDefault="00221071" w:rsidP="002210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EF0C77">
        <w:rPr>
          <w:rFonts w:ascii="Arial" w:hAnsi="Arial" w:cs="Arial"/>
          <w:sz w:val="28"/>
          <w:szCs w:val="28"/>
        </w:rPr>
        <w:t>Cena za 1 osobu/na 1 noc.</w:t>
      </w:r>
    </w:p>
    <w:p w:rsidR="00221071" w:rsidRPr="003F5549" w:rsidRDefault="00221071" w:rsidP="002210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21071" w:rsidRPr="00E80E6C" w:rsidRDefault="00221071" w:rsidP="002210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sz w:val="22"/>
          <w:szCs w:val="22"/>
        </w:rPr>
        <w:t>IČO: 44977280 DIČ</w:t>
      </w:r>
      <w:r w:rsidRPr="00EF0C77">
        <w:rPr>
          <w:rFonts w:ascii="Arial" w:hAnsi="Arial" w:cs="Arial"/>
          <w:sz w:val="22"/>
          <w:szCs w:val="22"/>
        </w:rPr>
        <w:t>: 1044539265 Tatrabanka : 1100 / 2614347497  IBAN: SK 87 11 00 00 00 00 2614347497 SWIFT: TATR SK BX</w:t>
      </w:r>
    </w:p>
    <w:p w:rsidR="00D6108B" w:rsidRPr="00D6108B" w:rsidRDefault="00221071" w:rsidP="00D6108B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D6108B" w:rsidRDefault="00D6108B" w:rsidP="00D610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94AF8" w:rsidRDefault="00D6108B" w:rsidP="00194AF8">
      <w:pPr>
        <w:autoSpaceDE w:val="0"/>
        <w:autoSpaceDN w:val="0"/>
        <w:adjustRightInd w:val="0"/>
        <w:rPr>
          <w:rFonts w:ascii="Arial" w:eastAsiaTheme="minorHAnsi" w:hAnsi="Arial" w:cs="Arial"/>
          <w:color w:val="808080"/>
          <w:sz w:val="28"/>
          <w:szCs w:val="28"/>
          <w:lang w:eastAsia="en-US"/>
        </w:rPr>
      </w:pPr>
      <w:r w:rsidRPr="00194AF8">
        <w:rPr>
          <w:rFonts w:ascii="Arial" w:hAnsi="Arial" w:cs="Arial"/>
          <w:sz w:val="28"/>
          <w:szCs w:val="28"/>
        </w:rPr>
        <w:t xml:space="preserve">     </w:t>
      </w:r>
      <w:r w:rsidR="00194AF8" w:rsidRPr="00194AF8">
        <w:rPr>
          <w:rFonts w:ascii="Arial" w:eastAsiaTheme="minorHAnsi" w:hAnsi="Arial" w:cs="Arial"/>
          <w:sz w:val="28"/>
          <w:szCs w:val="28"/>
          <w:lang w:eastAsia="en-US"/>
        </w:rPr>
        <w:t>Vybavenie ubytovne:</w:t>
      </w:r>
      <w:r w:rsidR="00194AF8" w:rsidRPr="00194AF8">
        <w:rPr>
          <w:rFonts w:ascii="Arial" w:eastAsiaTheme="minorHAnsi" w:hAnsi="Arial" w:cs="Arial"/>
          <w:sz w:val="28"/>
          <w:szCs w:val="28"/>
          <w:lang w:eastAsia="en-US"/>
        </w:rPr>
        <w:cr/>
      </w:r>
      <w:r w:rsidR="00194AF8">
        <w:rPr>
          <w:rFonts w:ascii="Arial" w:eastAsiaTheme="minorHAnsi" w:hAnsi="Arial" w:cs="Arial"/>
          <w:sz w:val="28"/>
          <w:szCs w:val="28"/>
          <w:lang w:eastAsia="en-US"/>
        </w:rPr>
        <w:t xml:space="preserve">     </w:t>
      </w:r>
      <w:r w:rsidR="00194AF8"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 xml:space="preserve">kúpeľňa a toaleta na každom poschodí dvojmo, </w:t>
      </w:r>
      <w:proofErr w:type="spellStart"/>
      <w:r w:rsidR="00194AF8"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>free</w:t>
      </w:r>
      <w:proofErr w:type="spellEnd"/>
      <w:r w:rsidR="00194AF8"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 xml:space="preserve"> Wi-Fi, kuchyňa, TV, chladnička, mikrovlnka, rúra na </w:t>
      </w:r>
    </w:p>
    <w:p w:rsidR="00194AF8" w:rsidRDefault="00194AF8" w:rsidP="00194AF8">
      <w:pPr>
        <w:autoSpaceDE w:val="0"/>
        <w:autoSpaceDN w:val="0"/>
        <w:adjustRightInd w:val="0"/>
        <w:rPr>
          <w:rFonts w:ascii="Arial" w:eastAsiaTheme="minorHAnsi" w:hAnsi="Arial" w:cs="Arial"/>
          <w:color w:val="808080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808080"/>
          <w:sz w:val="28"/>
          <w:szCs w:val="28"/>
          <w:lang w:eastAsia="en-US"/>
        </w:rPr>
        <w:t xml:space="preserve">     </w:t>
      </w:r>
      <w:r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 xml:space="preserve">pečenie, </w:t>
      </w:r>
      <w:proofErr w:type="spellStart"/>
      <w:r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>rychlovarná</w:t>
      </w:r>
      <w:proofErr w:type="spellEnd"/>
      <w:r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 xml:space="preserve"> kanvica.</w:t>
      </w:r>
    </w:p>
    <w:p w:rsidR="00194AF8" w:rsidRPr="00194AF8" w:rsidRDefault="00194AF8" w:rsidP="00194AF8">
      <w:pPr>
        <w:autoSpaceDE w:val="0"/>
        <w:autoSpaceDN w:val="0"/>
        <w:adjustRightInd w:val="0"/>
        <w:rPr>
          <w:rFonts w:ascii="Arial" w:eastAsiaTheme="minorHAnsi" w:hAnsi="Arial" w:cs="Arial"/>
          <w:color w:val="808080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808080"/>
          <w:sz w:val="28"/>
          <w:szCs w:val="28"/>
          <w:lang w:eastAsia="en-US"/>
        </w:rPr>
        <w:t xml:space="preserve">     </w:t>
      </w:r>
      <w:r w:rsidRPr="00194AF8">
        <w:rPr>
          <w:rFonts w:ascii="Arial" w:eastAsiaTheme="minorHAnsi" w:hAnsi="Arial" w:cs="Arial"/>
          <w:sz w:val="28"/>
          <w:szCs w:val="28"/>
          <w:lang w:eastAsia="en-US"/>
        </w:rPr>
        <w:t>Vybavenie izby:</w:t>
      </w:r>
      <w:r w:rsidRPr="00194AF8">
        <w:rPr>
          <w:rFonts w:ascii="Arial" w:eastAsiaTheme="minorHAnsi" w:hAnsi="Arial" w:cs="Arial"/>
          <w:sz w:val="28"/>
          <w:szCs w:val="28"/>
          <w:lang w:eastAsia="en-US"/>
        </w:rPr>
        <w:cr/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    </w:t>
      </w:r>
      <w:r w:rsidRPr="00194AF8">
        <w:rPr>
          <w:rFonts w:ascii="Arial" w:eastAsiaTheme="minorHAnsi" w:hAnsi="Arial" w:cs="Arial"/>
          <w:color w:val="808080"/>
          <w:sz w:val="28"/>
          <w:szCs w:val="28"/>
          <w:lang w:eastAsia="en-US"/>
        </w:rPr>
        <w:t>TV, Wi-Fi, posteľ, skrinky.</w:t>
      </w:r>
    </w:p>
    <w:p w:rsidR="00194AF8" w:rsidRPr="00194AF8" w:rsidRDefault="00194AF8" w:rsidP="00194AF8">
      <w:pPr>
        <w:autoSpaceDE w:val="0"/>
        <w:autoSpaceDN w:val="0"/>
        <w:adjustRightInd w:val="0"/>
        <w:rPr>
          <w:rFonts w:ascii="Arial" w:eastAsiaTheme="minorHAnsi" w:hAnsi="Arial" w:cs="Arial"/>
          <w:color w:val="808080"/>
          <w:sz w:val="28"/>
          <w:szCs w:val="28"/>
          <w:lang w:eastAsia="en-US"/>
        </w:rPr>
      </w:pPr>
    </w:p>
    <w:p w:rsidR="004A6CD5" w:rsidRDefault="00221071" w:rsidP="00194AF8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00125" cy="6638925"/>
            <wp:effectExtent l="0" t="0" r="9525" b="9525"/>
            <wp:wrapSquare wrapText="bothSides"/>
            <wp:docPr id="1" name="Obrázok 1" descr="logo 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01 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6CD5" w:rsidSect="002210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71"/>
    <w:rsid w:val="00194AF8"/>
    <w:rsid w:val="001B4DA3"/>
    <w:rsid w:val="00221071"/>
    <w:rsid w:val="003647F6"/>
    <w:rsid w:val="00441AA9"/>
    <w:rsid w:val="00454495"/>
    <w:rsid w:val="004A6CD5"/>
    <w:rsid w:val="00560487"/>
    <w:rsid w:val="00585D92"/>
    <w:rsid w:val="005A76CE"/>
    <w:rsid w:val="0071607C"/>
    <w:rsid w:val="00844D44"/>
    <w:rsid w:val="008E34AD"/>
    <w:rsid w:val="0093352C"/>
    <w:rsid w:val="00A70617"/>
    <w:rsid w:val="00C85600"/>
    <w:rsid w:val="00D45A25"/>
    <w:rsid w:val="00D6108B"/>
    <w:rsid w:val="00E21827"/>
    <w:rsid w:val="00EF686C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6567-1B3B-48C9-9732-031CF29C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647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47F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Šnajnar</dc:creator>
  <cp:keywords/>
  <dc:description/>
  <cp:lastModifiedBy>Brano</cp:lastModifiedBy>
  <cp:revision>2</cp:revision>
  <cp:lastPrinted>2024-11-11T19:00:00Z</cp:lastPrinted>
  <dcterms:created xsi:type="dcterms:W3CDTF">2025-11-25T13:15:00Z</dcterms:created>
  <dcterms:modified xsi:type="dcterms:W3CDTF">2025-11-25T13:15:00Z</dcterms:modified>
</cp:coreProperties>
</file>