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D3BD" w14:textId="77777777" w:rsidR="003C5B17" w:rsidRDefault="003C5B17" w:rsidP="0050764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7C86AA" wp14:editId="7D6B003B">
            <wp:simplePos x="0" y="0"/>
            <wp:positionH relativeFrom="margin">
              <wp:posOffset>1594485</wp:posOffset>
            </wp:positionH>
            <wp:positionV relativeFrom="paragraph">
              <wp:posOffset>300355</wp:posOffset>
            </wp:positionV>
            <wp:extent cx="2571750" cy="85725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647">
        <w:rPr>
          <w:sz w:val="24"/>
          <w:szCs w:val="24"/>
        </w:rPr>
        <w:t xml:space="preserve"> </w:t>
      </w:r>
    </w:p>
    <w:p w14:paraId="04BA4B6E" w14:textId="77777777" w:rsidR="00EC12B9" w:rsidRDefault="00EC12B9" w:rsidP="00EC12B9">
      <w:pPr>
        <w:pStyle w:val="Nadpis2"/>
        <w:jc w:val="center"/>
        <w:rPr>
          <w:rStyle w:val="Jemnodkaz"/>
          <w:sz w:val="40"/>
          <w:szCs w:val="40"/>
        </w:rPr>
      </w:pPr>
    </w:p>
    <w:p w14:paraId="24B2BB47" w14:textId="77777777" w:rsidR="00387316" w:rsidRDefault="00387316" w:rsidP="00EC12B9">
      <w:pPr>
        <w:pStyle w:val="Nadpis2"/>
        <w:jc w:val="center"/>
        <w:rPr>
          <w:rStyle w:val="Jemnodkaz"/>
          <w:sz w:val="40"/>
          <w:szCs w:val="40"/>
        </w:rPr>
      </w:pPr>
    </w:p>
    <w:p w14:paraId="50C4D576" w14:textId="77777777" w:rsidR="00387316" w:rsidRDefault="00387316" w:rsidP="00EC12B9">
      <w:pPr>
        <w:pStyle w:val="Nadpis2"/>
        <w:jc w:val="center"/>
        <w:rPr>
          <w:rStyle w:val="Jemnodkaz"/>
          <w:sz w:val="40"/>
          <w:szCs w:val="40"/>
        </w:rPr>
      </w:pPr>
    </w:p>
    <w:p w14:paraId="6ACBB6D0" w14:textId="6E265CD9" w:rsidR="00507647" w:rsidRDefault="00507647" w:rsidP="00EC12B9">
      <w:pPr>
        <w:pStyle w:val="Nadpis2"/>
        <w:jc w:val="center"/>
        <w:rPr>
          <w:rStyle w:val="Jemnodkaz"/>
          <w:sz w:val="40"/>
          <w:szCs w:val="40"/>
        </w:rPr>
      </w:pPr>
      <w:r w:rsidRPr="003C5B17">
        <w:rPr>
          <w:rStyle w:val="Jemnodkaz"/>
          <w:sz w:val="40"/>
          <w:szCs w:val="40"/>
        </w:rPr>
        <w:t>Storno podmienky</w:t>
      </w:r>
    </w:p>
    <w:p w14:paraId="42F7884E" w14:textId="77777777" w:rsidR="00EC12B9" w:rsidRDefault="00EC12B9" w:rsidP="00EC12B9"/>
    <w:p w14:paraId="3E68424D" w14:textId="22D79DB6" w:rsidR="00EC12B9" w:rsidRPr="00EC12B9" w:rsidRDefault="00EC12B9" w:rsidP="00EC12B9">
      <w:pPr>
        <w:rPr>
          <w:sz w:val="32"/>
          <w:szCs w:val="32"/>
        </w:rPr>
      </w:pPr>
      <w:r w:rsidRPr="005F552F">
        <w:rPr>
          <w:sz w:val="32"/>
          <w:szCs w:val="32"/>
        </w:rPr>
        <w:t>Do 24 hodín od záväznej rezervácie (úhrady zálohy) je možné rezerváciu zrušiť bezplatne.</w:t>
      </w:r>
      <w:r w:rsidRPr="00EC12B9">
        <w:rPr>
          <w:sz w:val="32"/>
          <w:szCs w:val="32"/>
        </w:rPr>
        <w:t xml:space="preserve"> </w:t>
      </w:r>
    </w:p>
    <w:p w14:paraId="1E36D8CB" w14:textId="25099B9B" w:rsidR="00EC12B9" w:rsidRDefault="00EC12B9" w:rsidP="00EC12B9">
      <w:pPr>
        <w:pStyle w:val="Odsekzoznamu"/>
        <w:numPr>
          <w:ilvl w:val="0"/>
          <w:numId w:val="1"/>
        </w:numPr>
        <w:rPr>
          <w:sz w:val="32"/>
          <w:szCs w:val="32"/>
        </w:rPr>
      </w:pPr>
      <w:r w:rsidRPr="00EC12B9">
        <w:rPr>
          <w:sz w:val="32"/>
          <w:szCs w:val="32"/>
        </w:rPr>
        <w:t xml:space="preserve">V prípade zrušenia pobytu 30 kalendárnych dní a viac pred pobytom, vraciame plnú čiastku zálohy </w:t>
      </w:r>
    </w:p>
    <w:p w14:paraId="7CA36145" w14:textId="77777777" w:rsidR="00EC12B9" w:rsidRPr="00EC12B9" w:rsidRDefault="00EC12B9" w:rsidP="00EC12B9">
      <w:pPr>
        <w:pStyle w:val="Odsekzoznamu"/>
        <w:rPr>
          <w:sz w:val="32"/>
          <w:szCs w:val="32"/>
        </w:rPr>
      </w:pPr>
    </w:p>
    <w:p w14:paraId="49A5D6D8" w14:textId="750A3F7E" w:rsidR="00EC12B9" w:rsidRDefault="00EC12B9" w:rsidP="00EC12B9">
      <w:pPr>
        <w:pStyle w:val="Odsekzoznamu"/>
        <w:numPr>
          <w:ilvl w:val="0"/>
          <w:numId w:val="1"/>
        </w:numPr>
        <w:rPr>
          <w:sz w:val="32"/>
          <w:szCs w:val="32"/>
        </w:rPr>
      </w:pPr>
      <w:r w:rsidRPr="00EC12B9">
        <w:rPr>
          <w:sz w:val="32"/>
          <w:szCs w:val="32"/>
        </w:rPr>
        <w:t xml:space="preserve">V prípade zrušenia pobytu v lehote kratšej ako 30 dní ale dlhšej ako 21 dní pred nástupom na pobyt, vraciame 50% zálohy </w:t>
      </w:r>
    </w:p>
    <w:p w14:paraId="2532B2FF" w14:textId="77777777" w:rsidR="00EC12B9" w:rsidRPr="00EC12B9" w:rsidRDefault="00EC12B9" w:rsidP="00EC12B9">
      <w:pPr>
        <w:pStyle w:val="Odsekzoznamu"/>
        <w:rPr>
          <w:sz w:val="32"/>
          <w:szCs w:val="32"/>
        </w:rPr>
      </w:pPr>
    </w:p>
    <w:p w14:paraId="62AC0C05" w14:textId="5140D745" w:rsidR="00EC12B9" w:rsidRPr="00EC12B9" w:rsidRDefault="00EC12B9" w:rsidP="00EC12B9">
      <w:pPr>
        <w:pStyle w:val="Odsekzoznamu"/>
        <w:numPr>
          <w:ilvl w:val="0"/>
          <w:numId w:val="1"/>
        </w:numPr>
        <w:rPr>
          <w:sz w:val="32"/>
          <w:szCs w:val="32"/>
        </w:rPr>
      </w:pPr>
      <w:r w:rsidRPr="00EC12B9">
        <w:rPr>
          <w:sz w:val="32"/>
          <w:szCs w:val="32"/>
        </w:rPr>
        <w:t xml:space="preserve">V prípade zrušenia pobytu v </w:t>
      </w:r>
      <w:r w:rsidRPr="005F552F">
        <w:rPr>
          <w:sz w:val="32"/>
          <w:szCs w:val="32"/>
        </w:rPr>
        <w:t>lehote</w:t>
      </w:r>
      <w:r w:rsidRPr="00EC12B9">
        <w:rPr>
          <w:sz w:val="32"/>
          <w:szCs w:val="32"/>
        </w:rPr>
        <w:t xml:space="preserve"> kratšej ako 21 dní pred pobytom, zálohu nevraciame.</w:t>
      </w:r>
    </w:p>
    <w:p w14:paraId="4C700DCD" w14:textId="44680847" w:rsidR="003C5B17" w:rsidRPr="005F552F" w:rsidRDefault="003C5B17" w:rsidP="003C5B17">
      <w:pPr>
        <w:rPr>
          <w:rFonts w:cstheme="minorHAnsi"/>
          <w:sz w:val="32"/>
          <w:szCs w:val="32"/>
        </w:rPr>
      </w:pPr>
    </w:p>
    <w:p w14:paraId="34CE39CA" w14:textId="77777777" w:rsidR="005F552F" w:rsidRDefault="005F552F" w:rsidP="005F552F">
      <w:pPr>
        <w:rPr>
          <w:rFonts w:cstheme="minorHAnsi"/>
          <w:sz w:val="32"/>
          <w:szCs w:val="32"/>
          <w:shd w:val="clear" w:color="auto" w:fill="FFFFFF" w:themeFill="background1"/>
        </w:rPr>
      </w:pPr>
      <w:r w:rsidRPr="005F552F">
        <w:rPr>
          <w:rFonts w:cstheme="minorHAnsi"/>
          <w:sz w:val="32"/>
          <w:szCs w:val="32"/>
          <w:shd w:val="clear" w:color="auto" w:fill="FFFFFF" w:themeFill="background1"/>
        </w:rPr>
        <w:t>Pri presunutí termínu</w:t>
      </w:r>
      <w:r w:rsidRPr="005F552F">
        <w:rPr>
          <w:rFonts w:cstheme="minorHAnsi"/>
          <w:sz w:val="32"/>
          <w:szCs w:val="32"/>
          <w:shd w:val="clear" w:color="auto" w:fill="FFFFFF" w:themeFill="background1"/>
        </w:rPr>
        <w:t>:</w:t>
      </w:r>
    </w:p>
    <w:p w14:paraId="2B219DBB" w14:textId="58AC3018" w:rsidR="005F552F" w:rsidRPr="005F552F" w:rsidRDefault="005F552F" w:rsidP="005F552F">
      <w:pPr>
        <w:pStyle w:val="Odsekzoznamu"/>
        <w:numPr>
          <w:ilvl w:val="0"/>
          <w:numId w:val="6"/>
        </w:numPr>
        <w:rPr>
          <w:rFonts w:cstheme="minorHAnsi"/>
          <w:sz w:val="32"/>
          <w:szCs w:val="32"/>
        </w:rPr>
      </w:pPr>
      <w:r w:rsidRPr="005F552F">
        <w:rPr>
          <w:rFonts w:cstheme="minorHAnsi"/>
          <w:sz w:val="32"/>
          <w:szCs w:val="32"/>
          <w:shd w:val="clear" w:color="auto" w:fill="FFFFFF" w:themeFill="background1"/>
        </w:rPr>
        <w:t>do 30 dní pred nástupom vrátime 90% zálohy</w:t>
      </w:r>
    </w:p>
    <w:p w14:paraId="0959E4D3" w14:textId="60BDE075" w:rsidR="005F552F" w:rsidRPr="005F552F" w:rsidRDefault="005F552F" w:rsidP="005F552F">
      <w:pPr>
        <w:pStyle w:val="Odsekzoznamu"/>
        <w:numPr>
          <w:ilvl w:val="0"/>
          <w:numId w:val="6"/>
        </w:numPr>
        <w:rPr>
          <w:rFonts w:cstheme="minorHAnsi"/>
          <w:sz w:val="32"/>
          <w:szCs w:val="32"/>
        </w:rPr>
      </w:pPr>
      <w:r w:rsidRPr="005F552F">
        <w:rPr>
          <w:rFonts w:cstheme="minorHAnsi"/>
          <w:sz w:val="32"/>
          <w:szCs w:val="32"/>
          <w:shd w:val="clear" w:color="auto" w:fill="FFFFFF" w:themeFill="background1"/>
        </w:rPr>
        <w:t>do 14 dní pred nástupom vrátime 50% zálohy</w:t>
      </w:r>
    </w:p>
    <w:p w14:paraId="66126482" w14:textId="5776F320" w:rsidR="005F552F" w:rsidRPr="005F552F" w:rsidRDefault="005F552F" w:rsidP="005F552F">
      <w:pPr>
        <w:pStyle w:val="Odsekzoznamu"/>
        <w:numPr>
          <w:ilvl w:val="0"/>
          <w:numId w:val="6"/>
        </w:numPr>
        <w:rPr>
          <w:rFonts w:cstheme="minorHAnsi"/>
          <w:sz w:val="32"/>
          <w:szCs w:val="32"/>
        </w:rPr>
      </w:pPr>
      <w:r w:rsidRPr="005F552F">
        <w:rPr>
          <w:rFonts w:cstheme="minorHAnsi"/>
          <w:sz w:val="32"/>
          <w:szCs w:val="32"/>
          <w:shd w:val="clear" w:color="auto" w:fill="FFFFFF" w:themeFill="background1"/>
        </w:rPr>
        <w:t>do 7 dní pred nástupom vrátime 20% zálohy</w:t>
      </w:r>
    </w:p>
    <w:p w14:paraId="27C8BD60" w14:textId="5B15CC89" w:rsidR="00EC12B9" w:rsidRDefault="00EC12B9" w:rsidP="003C5B17">
      <w:pPr>
        <w:rPr>
          <w:sz w:val="24"/>
          <w:szCs w:val="24"/>
        </w:rPr>
      </w:pPr>
    </w:p>
    <w:p w14:paraId="3A15FE9F" w14:textId="77777777" w:rsidR="00387316" w:rsidRDefault="00387316" w:rsidP="003C5B17">
      <w:pPr>
        <w:rPr>
          <w:sz w:val="32"/>
          <w:szCs w:val="32"/>
        </w:rPr>
      </w:pPr>
      <w:r w:rsidRPr="00387316">
        <w:rPr>
          <w:sz w:val="32"/>
          <w:szCs w:val="32"/>
        </w:rPr>
        <w:t xml:space="preserve">Vždy sa snažíme s hosťami nájsť najlepšiu vhodnú možnosť bez ohľadu na uvedené storno podmienky. </w:t>
      </w:r>
    </w:p>
    <w:p w14:paraId="46B5C140" w14:textId="77777777" w:rsidR="00387316" w:rsidRDefault="00387316" w:rsidP="0038731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</w:p>
    <w:p w14:paraId="6E549A9A" w14:textId="2ACF5849" w:rsidR="00EC12B9" w:rsidRDefault="00387316" w:rsidP="0038731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</w:t>
      </w:r>
      <w:r w:rsidRPr="00387316">
        <w:rPr>
          <w:sz w:val="32"/>
          <w:szCs w:val="32"/>
        </w:rPr>
        <w:t>Ďakujeme</w:t>
      </w:r>
      <w:r>
        <w:rPr>
          <w:sz w:val="32"/>
          <w:szCs w:val="32"/>
        </w:rPr>
        <w:t xml:space="preserve"> za pochopenie                      </w:t>
      </w:r>
    </w:p>
    <w:p w14:paraId="5376757B" w14:textId="3362A044" w:rsidR="00387316" w:rsidRPr="00387316" w:rsidRDefault="00387316" w:rsidP="005F552F">
      <w:pPr>
        <w:jc w:val="center"/>
        <w:rPr>
          <w:rFonts w:ascii="Daniza Claretta FREE" w:hAnsi="Daniza Claretta FREE"/>
          <w:sz w:val="32"/>
          <w:szCs w:val="32"/>
        </w:rPr>
      </w:pPr>
      <w:r w:rsidRPr="005F552F">
        <w:rPr>
          <w:rFonts w:ascii="Daniza Claretta FREE" w:hAnsi="Daniza Claretta FREE"/>
          <w:sz w:val="32"/>
          <w:szCs w:val="32"/>
        </w:rPr>
        <w:t xml:space="preserve">                                                                 </w:t>
      </w:r>
      <w:proofErr w:type="spellStart"/>
      <w:r w:rsidRPr="005F552F">
        <w:rPr>
          <w:rFonts w:ascii="Daniza Claretta FREE" w:hAnsi="Daniza Claretta FREE"/>
          <w:sz w:val="32"/>
          <w:szCs w:val="32"/>
        </w:rPr>
        <w:t>Panorama</w:t>
      </w:r>
      <w:proofErr w:type="spellEnd"/>
      <w:r w:rsidRPr="005F552F">
        <w:rPr>
          <w:rFonts w:ascii="Daniza Claretta FREE" w:hAnsi="Daniza Claretta FREE"/>
          <w:sz w:val="32"/>
          <w:szCs w:val="32"/>
        </w:rPr>
        <w:t xml:space="preserve"> Family                                                                            </w:t>
      </w:r>
    </w:p>
    <w:sectPr w:rsidR="00387316" w:rsidRPr="00387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aniza Claretta FREE">
    <w:panose1 w:val="00000000000000000000"/>
    <w:charset w:val="00"/>
    <w:family w:val="auto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64169"/>
    <w:multiLevelType w:val="hybridMultilevel"/>
    <w:tmpl w:val="553AF2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037F3"/>
    <w:multiLevelType w:val="hybridMultilevel"/>
    <w:tmpl w:val="1D8834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17609"/>
    <w:multiLevelType w:val="hybridMultilevel"/>
    <w:tmpl w:val="17BCF25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93DBC"/>
    <w:multiLevelType w:val="hybridMultilevel"/>
    <w:tmpl w:val="2556A1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A7207"/>
    <w:multiLevelType w:val="hybridMultilevel"/>
    <w:tmpl w:val="02D4E43E"/>
    <w:lvl w:ilvl="0" w:tplc="82EE6B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76C1C"/>
    <w:multiLevelType w:val="hybridMultilevel"/>
    <w:tmpl w:val="8B3056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468225">
    <w:abstractNumId w:val="2"/>
  </w:num>
  <w:num w:numId="2" w16cid:durableId="1410074982">
    <w:abstractNumId w:val="4"/>
  </w:num>
  <w:num w:numId="3" w16cid:durableId="989359562">
    <w:abstractNumId w:val="0"/>
  </w:num>
  <w:num w:numId="4" w16cid:durableId="542519538">
    <w:abstractNumId w:val="5"/>
  </w:num>
  <w:num w:numId="5" w16cid:durableId="915282440">
    <w:abstractNumId w:val="3"/>
  </w:num>
  <w:num w:numId="6" w16cid:durableId="619994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47"/>
    <w:rsid w:val="00387316"/>
    <w:rsid w:val="003C5B17"/>
    <w:rsid w:val="00507647"/>
    <w:rsid w:val="005F552F"/>
    <w:rsid w:val="00D348B3"/>
    <w:rsid w:val="00DC064D"/>
    <w:rsid w:val="00E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1AAD"/>
  <w15:chartTrackingRefBased/>
  <w15:docId w15:val="{E1600135-EDB5-44C5-992E-B95EB385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C12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C5B1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C5B17"/>
    <w:rPr>
      <w:i/>
      <w:iCs/>
      <w:color w:val="4472C4" w:themeColor="accent1"/>
    </w:rPr>
  </w:style>
  <w:style w:type="character" w:styleId="Jemnodkaz">
    <w:name w:val="Subtle Reference"/>
    <w:basedOn w:val="Predvolenpsmoodseku"/>
    <w:uiPriority w:val="31"/>
    <w:qFormat/>
    <w:rsid w:val="003C5B17"/>
    <w:rPr>
      <w:smallCaps/>
      <w:color w:val="5A5A5A" w:themeColor="text1" w:themeTint="A5"/>
    </w:rPr>
  </w:style>
  <w:style w:type="character" w:customStyle="1" w:styleId="Nadpis2Char">
    <w:name w:val="Nadpis 2 Char"/>
    <w:basedOn w:val="Predvolenpsmoodseku"/>
    <w:link w:val="Nadpis2"/>
    <w:uiPriority w:val="9"/>
    <w:rsid w:val="00EC12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EC1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148075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</dc:creator>
  <cp:keywords/>
  <dc:description/>
  <cp:lastModifiedBy>Oli</cp:lastModifiedBy>
  <cp:revision>1</cp:revision>
  <cp:lastPrinted>2023-01-07T15:27:00Z</cp:lastPrinted>
  <dcterms:created xsi:type="dcterms:W3CDTF">2023-01-07T14:46:00Z</dcterms:created>
  <dcterms:modified xsi:type="dcterms:W3CDTF">2023-04-20T09:41:00Z</dcterms:modified>
</cp:coreProperties>
</file>